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8F3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铁坑村房地一体确权登记发证公告（第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bookmarkEnd w:id="0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58"/>
        <w:gridCol w:w="1208"/>
        <w:gridCol w:w="1242"/>
        <w:gridCol w:w="1242"/>
        <w:gridCol w:w="746"/>
        <w:gridCol w:w="746"/>
        <w:gridCol w:w="746"/>
        <w:gridCol w:w="906"/>
      </w:tblGrid>
      <w:tr w14:paraId="1A54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30F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EE8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1C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30F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C6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A4A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265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768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E6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D3EB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4B7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C55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曾映业、曾袁、曾令才、曾超光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52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313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广东省东源县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船塘镇铁坑村委会石陂头小组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797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102116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JC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21613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1F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164.77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5CE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671.01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150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79E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5254AC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03E9E"/>
    <w:rsid w:val="16203E9E"/>
    <w:rsid w:val="2C9021AC"/>
    <w:rsid w:val="3A261767"/>
    <w:rsid w:val="48536C35"/>
    <w:rsid w:val="4A570027"/>
    <w:rsid w:val="62960E3B"/>
    <w:rsid w:val="69EB3B55"/>
    <w:rsid w:val="7356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215</Characters>
  <Lines>0</Lines>
  <Paragraphs>0</Paragraphs>
  <TotalTime>14</TotalTime>
  <ScaleCrop>false</ScaleCrop>
  <LinksUpToDate>false</LinksUpToDate>
  <CharactersWithSpaces>215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2025-05-21T07:38:00Z</dcterms:created>
  <dc:creator>沙漠骆驼</dc:creator>
  <cp:lastModifiedBy>沙漠骆驼</cp:lastModifiedBy>
  <dcterms:modified xsi:type="dcterms:W3CDTF">2025-05-28T07:13:36Z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0026E2BD1D0A4681807491525E76218E_13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