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EEE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附件2</w:t>
      </w:r>
      <w:bookmarkStart w:id="0" w:name="_GoBack"/>
      <w:bookmarkEnd w:id="0"/>
    </w:p>
    <w:p w14:paraId="71D1677B">
      <w:pPr>
        <w:keepNext w:val="0"/>
        <w:keepLines w:val="0"/>
        <w:widowControl w:val="0"/>
        <w:suppressLineNumbers w:val="0"/>
        <w:spacing w:before="0" w:beforeAutospacing="0" w:after="0" w:afterAutospacing="0"/>
        <w:ind w:left="-2" w:leftChars="-88" w:right="-58" w:rightChars="-18" w:hanging="280" w:hangingChars="78"/>
        <w:jc w:val="center"/>
        <w:rPr>
          <w:rFonts w:hint="eastAsia" w:ascii="黑体" w:hAnsi="宋体" w:eastAsia="黑体" w:cs="Times New Roman"/>
          <w:kern w:val="2"/>
          <w:sz w:val="36"/>
          <w:szCs w:val="36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2023年东源县集中育秧设施建设补助项目申报审批表</w:t>
      </w:r>
    </w:p>
    <w:p w14:paraId="3A243D89">
      <w:pPr>
        <w:keepNext w:val="0"/>
        <w:keepLines w:val="0"/>
        <w:widowControl w:val="0"/>
        <w:suppressLineNumbers w:val="0"/>
        <w:spacing w:before="0" w:beforeAutospacing="0" w:after="0" w:afterAutospacing="0"/>
        <w:ind w:left="-165" w:leftChars="-88" w:right="-58" w:rightChars="-18" w:hanging="117" w:hangingChars="78"/>
        <w:jc w:val="center"/>
        <w:rPr>
          <w:rFonts w:hint="eastAsia" w:ascii="黑体" w:hAnsi="宋体" w:eastAsia="黑体" w:cs="Times New Roman"/>
          <w:kern w:val="2"/>
          <w:sz w:val="15"/>
          <w:szCs w:val="15"/>
        </w:rPr>
      </w:pPr>
      <w:r>
        <w:rPr>
          <w:rFonts w:hint="eastAsia" w:ascii="黑体" w:hAnsi="宋体" w:eastAsia="黑体" w:cs="Times New Roman"/>
          <w:kern w:val="2"/>
          <w:sz w:val="15"/>
          <w:szCs w:val="15"/>
          <w:lang w:val="en-US" w:eastAsia="zh-CN" w:bidi="ar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4870"/>
      </w:tblGrid>
      <w:tr w14:paraId="44CCF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4E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申报单位基本情况</w:t>
            </w:r>
          </w:p>
        </w:tc>
        <w:tc>
          <w:tcPr>
            <w:tcW w:w="7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BD1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申报单位名称（盖章）：</w:t>
            </w:r>
          </w:p>
        </w:tc>
      </w:tr>
      <w:tr w14:paraId="67885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5E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1A16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申报主体地址：</w:t>
            </w:r>
          </w:p>
        </w:tc>
      </w:tr>
      <w:tr w14:paraId="4B0C5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C5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58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联系人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2EF0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</w:p>
        </w:tc>
      </w:tr>
      <w:tr w14:paraId="61EA4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7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B2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33E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</w:p>
        </w:tc>
      </w:tr>
      <w:tr w14:paraId="3FD56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53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3E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仿宋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" w:cs="Times New Roman"/>
                <w:kern w:val="2"/>
                <w:sz w:val="32"/>
                <w:szCs w:val="32"/>
                <w:lang w:val="en-US" w:eastAsia="zh-CN"/>
              </w:rPr>
              <w:t>申报建设类型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738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</w:p>
        </w:tc>
      </w:tr>
      <w:tr w14:paraId="655FB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8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94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仿宋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" w:cs="Times New Roman"/>
                <w:kern w:val="2"/>
                <w:sz w:val="32"/>
                <w:szCs w:val="32"/>
                <w:lang w:val="en-US" w:eastAsia="zh-CN"/>
              </w:rPr>
              <w:t>可服务水稻大田面积（亩）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C03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</w:p>
        </w:tc>
      </w:tr>
      <w:tr w14:paraId="4F930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5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E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仿宋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" w:cs="Times New Roman"/>
                <w:kern w:val="2"/>
                <w:sz w:val="32"/>
                <w:szCs w:val="32"/>
                <w:lang w:val="en-US" w:eastAsia="zh-CN"/>
              </w:rPr>
              <w:t>项目总投入资金（万元）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5E6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</w:p>
        </w:tc>
      </w:tr>
      <w:tr w14:paraId="29212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8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B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仿宋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" w:cs="Times New Roman"/>
                <w:kern w:val="2"/>
                <w:sz w:val="32"/>
                <w:szCs w:val="32"/>
                <w:lang w:val="en-US" w:eastAsia="zh-CN"/>
              </w:rPr>
              <w:t>申请财政补贴资金（万元）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50D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</w:p>
        </w:tc>
      </w:tr>
      <w:tr w14:paraId="3CCAE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9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2F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申报主体经营基本情况</w:t>
            </w:r>
          </w:p>
        </w:tc>
        <w:tc>
          <w:tcPr>
            <w:tcW w:w="7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72F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</w:p>
        </w:tc>
      </w:tr>
      <w:tr w14:paraId="4B524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FD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产生效益情况</w:t>
            </w:r>
          </w:p>
        </w:tc>
        <w:tc>
          <w:tcPr>
            <w:tcW w:w="7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701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default" w:ascii="Calibri" w:hAnsi="Calibri" w:eastAsia="仿宋" w:cs="Calibri"/>
                <w:kern w:val="2"/>
                <w:sz w:val="32"/>
                <w:szCs w:val="32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经济效益</w:t>
            </w:r>
          </w:p>
          <w:p w14:paraId="1C9F8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default" w:ascii="Calibri" w:hAnsi="Calibri" w:eastAsia="仿宋" w:cs="Calibri"/>
                <w:kern w:val="2"/>
                <w:sz w:val="32"/>
                <w:szCs w:val="3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社会效益</w:t>
            </w:r>
          </w:p>
          <w:p w14:paraId="1D8FB6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default" w:ascii="Calibri" w:hAnsi="Calibri" w:eastAsia="仿宋" w:cs="Calibri"/>
                <w:kern w:val="2"/>
                <w:sz w:val="32"/>
                <w:szCs w:val="32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生态效益</w:t>
            </w:r>
          </w:p>
        </w:tc>
      </w:tr>
      <w:tr w14:paraId="2335E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5D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申报主体承诺</w:t>
            </w:r>
          </w:p>
        </w:tc>
        <w:tc>
          <w:tcPr>
            <w:tcW w:w="7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E81B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28"/>
                <w:szCs w:val="28"/>
              </w:rPr>
            </w:pPr>
          </w:p>
          <w:p w14:paraId="67B694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640"/>
              <w:jc w:val="both"/>
              <w:rPr>
                <w:rFonts w:hint="eastAsia" w:ascii="Calibri" w:hAnsi="Calibri" w:eastAsia="仿宋" w:cs="Times New Roman"/>
                <w:kern w:val="2"/>
                <w:sz w:val="28"/>
                <w:szCs w:val="28"/>
              </w:rPr>
            </w:pPr>
          </w:p>
          <w:p w14:paraId="0E8ADED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640"/>
              <w:jc w:val="both"/>
              <w:rPr>
                <w:rFonts w:hint="eastAsia" w:ascii="Calibri" w:hAnsi="Calibri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本企业（合作社、家庭农场、大户、个人）提交的相关资料和填报的信息真实，如有虚假，愿意承担一切法律责任。</w:t>
            </w:r>
          </w:p>
          <w:p w14:paraId="029ECD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640"/>
              <w:jc w:val="both"/>
              <w:rPr>
                <w:rFonts w:hint="eastAsia" w:ascii="Calibri" w:hAnsi="Calibri" w:eastAsia="仿宋" w:cs="Times New Roman"/>
                <w:kern w:val="2"/>
                <w:sz w:val="28"/>
                <w:szCs w:val="28"/>
              </w:rPr>
            </w:pPr>
          </w:p>
          <w:p w14:paraId="007C64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申报主体（盖章</w:t>
            </w:r>
            <w:r>
              <w:rPr>
                <w:rFonts w:hint="default" w:ascii="Calibri" w:hAnsi="Calibri" w:eastAsia="仿宋" w:cs="Calibri"/>
                <w:kern w:val="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 xml:space="preserve">手印）： </w:t>
            </w:r>
            <w:r>
              <w:rPr>
                <w:rFonts w:hint="default" w:ascii="Calibri" w:hAnsi="Calibri" w:eastAsia="仿宋" w:cs="Calibri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法人</w:t>
            </w:r>
            <w:r>
              <w:rPr>
                <w:rFonts w:hint="default" w:ascii="Calibri" w:hAnsi="Calibri" w:eastAsia="仿宋" w:cs="Calibri"/>
                <w:kern w:val="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申报人：</w:t>
            </w:r>
          </w:p>
          <w:p w14:paraId="4DF1E76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Calibri" w:hAnsi="Calibri" w:eastAsia="仿宋" w:cs="Calibri"/>
                <w:kern w:val="2"/>
                <w:sz w:val="28"/>
                <w:szCs w:val="28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Calibri" w:hAnsi="Calibri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" w:cs="Calibri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Calibri" w:hAnsi="Calibri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" w:cs="Calibri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 w14:paraId="15E51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FF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乡镇人民政府审核意见</w:t>
            </w:r>
          </w:p>
        </w:tc>
        <w:tc>
          <w:tcPr>
            <w:tcW w:w="7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227B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</w:p>
          <w:p w14:paraId="71C02D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</w:p>
          <w:p w14:paraId="3B6AB2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</w:p>
          <w:p w14:paraId="11F498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</w:p>
          <w:p w14:paraId="218E81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</w:p>
          <w:p w14:paraId="0310A6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</w:p>
          <w:p w14:paraId="1B10E8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</w:p>
          <w:p w14:paraId="2CADE0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default" w:ascii="Calibri" w:hAnsi="Calibri" w:eastAsia="仿宋" w:cs="Calibri"/>
                <w:kern w:val="2"/>
                <w:sz w:val="32"/>
                <w:szCs w:val="32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单位盖章：</w:t>
            </w:r>
          </w:p>
          <w:p w14:paraId="04158D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default" w:ascii="Calibri" w:hAnsi="Calibri" w:eastAsia="仿宋" w:cs="Calibri"/>
                <w:kern w:val="2"/>
                <w:sz w:val="32"/>
                <w:szCs w:val="32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eastAsia" w:ascii="Calibri" w:hAnsi="Calibri" w:eastAsia="仿宋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" w:cs="Calibri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eastAsia" w:ascii="Calibri" w:hAnsi="Calibri" w:eastAsia="仿宋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" w:cs="Calibri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日</w:t>
            </w:r>
          </w:p>
        </w:tc>
      </w:tr>
      <w:tr w14:paraId="3D123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47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专家评审意见</w:t>
            </w:r>
          </w:p>
        </w:tc>
        <w:tc>
          <w:tcPr>
            <w:tcW w:w="7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632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</w:p>
          <w:p w14:paraId="5A559A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</w:p>
          <w:p w14:paraId="513ECE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</w:p>
          <w:p w14:paraId="213882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</w:p>
          <w:p w14:paraId="13A2CF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</w:p>
          <w:p w14:paraId="21C2E5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</w:p>
          <w:p w14:paraId="2D7111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</w:p>
          <w:p w14:paraId="49FB0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default" w:ascii="Calibri" w:hAnsi="Calibri" w:eastAsia="仿宋" w:cs="Calibri"/>
                <w:kern w:val="2"/>
                <w:sz w:val="32"/>
                <w:szCs w:val="32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单位盖章：</w:t>
            </w:r>
          </w:p>
          <w:p w14:paraId="04F1FC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default" w:ascii="Calibri" w:hAnsi="Calibri" w:eastAsia="仿宋" w:cs="Calibri"/>
                <w:kern w:val="2"/>
                <w:sz w:val="32"/>
                <w:szCs w:val="32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eastAsia" w:ascii="Calibri" w:hAnsi="Calibri" w:eastAsia="仿宋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" w:cs="Calibri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eastAsia" w:ascii="Calibri" w:hAnsi="Calibri" w:eastAsia="仿宋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" w:cs="Calibri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日</w:t>
            </w:r>
          </w:p>
        </w:tc>
      </w:tr>
      <w:tr w14:paraId="5C961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8F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县农业农村局审核意见</w:t>
            </w:r>
          </w:p>
        </w:tc>
        <w:tc>
          <w:tcPr>
            <w:tcW w:w="7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17E9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</w:p>
          <w:p w14:paraId="11FB4A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</w:p>
          <w:p w14:paraId="20A871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</w:p>
          <w:p w14:paraId="1AF49F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</w:p>
          <w:p w14:paraId="6F60CD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</w:p>
          <w:p w14:paraId="6F04FC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</w:p>
          <w:p w14:paraId="5245B8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</w:p>
          <w:p w14:paraId="217CB3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default" w:ascii="Calibri" w:hAnsi="Calibri" w:eastAsia="仿宋" w:cs="Calibri"/>
                <w:kern w:val="2"/>
                <w:sz w:val="32"/>
                <w:szCs w:val="32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单位盖章：</w:t>
            </w:r>
          </w:p>
          <w:p w14:paraId="7C8A03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Calibri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default" w:ascii="Calibri" w:hAnsi="Calibri" w:eastAsia="仿宋" w:cs="Calibri"/>
                <w:kern w:val="2"/>
                <w:sz w:val="32"/>
                <w:szCs w:val="32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eastAsia" w:ascii="Calibri" w:hAnsi="Calibri" w:eastAsia="仿宋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" w:cs="Calibri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eastAsia" w:ascii="Calibri" w:hAnsi="Calibri" w:eastAsia="仿宋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" w:cs="Calibri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日</w:t>
            </w:r>
          </w:p>
        </w:tc>
      </w:tr>
    </w:tbl>
    <w:p w14:paraId="65BAD4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4504C"/>
    <w:rsid w:val="032E25F5"/>
    <w:rsid w:val="0AE4504C"/>
    <w:rsid w:val="220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385b5798-d09f-4a59-9ad0-41671978150d</errorID>
      <errorWord>人</errorWord>
      <group>L1_AI</group>
      <groupName>深度校对</groupName>
      <ability>L2_AI_Grammar</ability>
      <abilityName>语法纠错</abilityName>
      <candidateList>
        <item>个人</item>
      </candidateList>
      <explain>〈名〉❶一个人（跟“集体”相对）：～利益服从集体利益｜集体领导同～负责相结合。❷自称，我（在正式场合发表意见时用）：～认为这个办法是非常合理的。</explain>
      <paraID> E8ADED1</paraID>
      <start>16</start>
      <end>18</end>
      <status>modified</status>
      <modifiedWord>个人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62d5c04-e8c4-49b7-8df5-14674b86d2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</Words>
  <Characters>264</Characters>
  <Lines>0</Lines>
  <Paragraphs>0</Paragraphs>
  <TotalTime>0</TotalTime>
  <ScaleCrop>false</ScaleCrop>
  <LinksUpToDate>false</LinksUpToDate>
  <CharactersWithSpaces>484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2025-11-21T00:55:00Z</dcterms:created>
  <dc:creator>劉zhi鹏</dc:creator>
  <cp:lastModifiedBy>劉zhi鹏</cp:lastModifiedBy>
  <dcterms:modified xsi:type="dcterms:W3CDTF">2025-11-24T08:23:16Z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D5770D174A094DB6B4CCC023CAEDEE20_11</vt:lpwstr>
  </property>
  <property fmtid="{D5CDD505-2E9C-101B-9397-08002B2CF9AE}" pid="4" name="KSOTemplateDocerSaveRecord">
    <vt:lpwstr>eyJoZGlkIjoiOWM2YThiOWEzMDJhMWM0NWQxNTY1OGVjNzA3N2IwZTAiLCJ1c2VySWQiOiIyMDA2MTM0MzEifQ==</vt:lpwstr>
  </property>
</Properties>
</file>