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E2A0">
      <w:pPr>
        <w:spacing w:before="65" w:line="227" w:lineRule="auto"/>
        <w:rPr>
          <w:rFonts w:hint="eastAsia" w:ascii="宋体" w:hAnsi="宋体" w:eastAsia="黑体" w:cs="黑体"/>
          <w:sz w:val="31"/>
          <w:szCs w:val="31"/>
        </w:rPr>
      </w:pPr>
      <w:r>
        <w:rPr>
          <w:rFonts w:hint="eastAsia" w:ascii="宋体" w:hAnsi="宋体" w:eastAsia="黑体" w:cs="黑体"/>
          <w:spacing w:val="7"/>
          <w:sz w:val="31"/>
          <w:szCs w:val="31"/>
        </w:rPr>
        <w:t>附件1</w:t>
      </w:r>
    </w:p>
    <w:p w14:paraId="474F9B74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2F86B5A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5E6E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  <w:t>东源县2026年省供销社农业面源</w:t>
      </w:r>
    </w:p>
    <w:p w14:paraId="5C18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  <w:t>污染防控项目申报书</w:t>
      </w:r>
    </w:p>
    <w:p w14:paraId="56F74CB4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52A4415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  <w:tab/>
      </w:r>
    </w:p>
    <w:p w14:paraId="7921568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15A740FD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0E8C0656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2E87E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 w14:paraId="51EBF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 w14:paraId="63F0B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 w14:paraId="4A7BD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 w14:paraId="5F8E8069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1E9D26E1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00720E3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725843C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2BB11C93">
      <w:pPr>
        <w:widowControl w:val="0"/>
        <w:kinsoku/>
        <w:autoSpaceDE/>
        <w:autoSpaceDN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  <w:t>月</w:t>
      </w:r>
    </w:p>
    <w:p w14:paraId="544E06BE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</w:p>
    <w:p w14:paraId="5DB3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 w14:paraId="17B1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项目基本信息</w:t>
      </w:r>
    </w:p>
    <w:tbl>
      <w:tblPr>
        <w:tblStyle w:val="4"/>
        <w:tblpPr w:leftFromText="180" w:rightFromText="180" w:vertAnchor="text" w:horzAnchor="page" w:tblpXSpec="center" w:tblpY="227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57"/>
        <w:gridCol w:w="1809"/>
        <w:gridCol w:w="2452"/>
      </w:tblGrid>
      <w:tr w14:paraId="4011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824" w:type="dxa"/>
            <w:noWrap w:val="0"/>
            <w:vAlign w:val="center"/>
          </w:tcPr>
          <w:p w14:paraId="0DA1C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01C38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824" w:type="dxa"/>
            <w:noWrap w:val="0"/>
            <w:vAlign w:val="center"/>
          </w:tcPr>
          <w:p w14:paraId="69135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58EC1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79B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824" w:type="dxa"/>
            <w:noWrap w:val="0"/>
            <w:vAlign w:val="center"/>
          </w:tcPr>
          <w:p w14:paraId="64D96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 w14:paraId="44416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0EC3A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 w14:paraId="1C6A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B87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824" w:type="dxa"/>
            <w:noWrap w:val="0"/>
            <w:vAlign w:val="center"/>
          </w:tcPr>
          <w:p w14:paraId="0BCF0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6F874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86C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 w14:paraId="4FDA2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3A192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756C3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 w14:paraId="5DE3C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93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 w14:paraId="26A0D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4B12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51B51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7EDE1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700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 w14:paraId="00CBE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5863B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6D52B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 w14:paraId="25A9D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33F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 w14:paraId="13EF2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21A05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73326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4E417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B39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824" w:type="dxa"/>
            <w:noWrap w:val="0"/>
            <w:vAlign w:val="center"/>
          </w:tcPr>
          <w:p w14:paraId="5175E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项目实施环节及面积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2748A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0DF0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824" w:type="dxa"/>
            <w:noWrap w:val="0"/>
            <w:vAlign w:val="center"/>
          </w:tcPr>
          <w:p w14:paraId="3681C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38C8C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0BD8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 w14:paraId="608C6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项目单位</w:t>
            </w:r>
          </w:p>
          <w:p w14:paraId="24277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账户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2EA64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收款单位：</w:t>
            </w:r>
          </w:p>
        </w:tc>
      </w:tr>
      <w:tr w14:paraId="6C12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 w14:paraId="2002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698" w:type="dxa"/>
            <w:gridSpan w:val="4"/>
            <w:noWrap w:val="0"/>
            <w:vAlign w:val="center"/>
          </w:tcPr>
          <w:p w14:paraId="2CAEF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开户银行：</w:t>
            </w:r>
          </w:p>
        </w:tc>
      </w:tr>
      <w:tr w14:paraId="362F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 w14:paraId="6BC0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698" w:type="dxa"/>
            <w:gridSpan w:val="4"/>
            <w:noWrap w:val="0"/>
            <w:vAlign w:val="center"/>
          </w:tcPr>
          <w:p w14:paraId="07A05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账    号：</w:t>
            </w:r>
          </w:p>
        </w:tc>
      </w:tr>
      <w:tr w14:paraId="2B13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4261" w:type="dxa"/>
            <w:gridSpan w:val="3"/>
            <w:noWrap w:val="0"/>
            <w:vAlign w:val="center"/>
          </w:tcPr>
          <w:p w14:paraId="7A7C9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本企业所提供材料均为真实、可靠、合法，如能成功申请为项目实施主体，按项目范围和规模实施，签订服务合同，接受社会化服务行业管理部门的监督，保障服务效果。</w:t>
            </w:r>
          </w:p>
          <w:p w14:paraId="1225E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BD60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ind w:firstLine="1960" w:firstLineChars="70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（盖  章）</w:t>
            </w:r>
          </w:p>
          <w:p w14:paraId="25587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年   月   日</w:t>
            </w:r>
          </w:p>
        </w:tc>
        <w:tc>
          <w:tcPr>
            <w:tcW w:w="4261" w:type="dxa"/>
            <w:gridSpan w:val="2"/>
            <w:noWrap w:val="0"/>
            <w:vAlign w:val="top"/>
          </w:tcPr>
          <w:p w14:paraId="11B63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B461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东源县供销合作联社意见及盖章</w:t>
            </w:r>
          </w:p>
          <w:p w14:paraId="463F52A6">
            <w:pPr>
              <w:kinsoku w:val="0"/>
              <w:autoSpaceDE w:val="0"/>
              <w:autoSpaceDN w:val="0"/>
              <w:adjustRightInd w:val="0"/>
              <w:snapToGrid w:val="0"/>
              <w:spacing w:afterLines="0" w:afterAutospacing="0"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338A3B1C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2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718D8E65">
            <w:pPr>
              <w:ind w:firstLine="2240" w:firstLineChars="800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>（盖  章）</w:t>
            </w:r>
          </w:p>
          <w:p w14:paraId="6958006D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年   月   日</w:t>
            </w:r>
          </w:p>
        </w:tc>
      </w:tr>
    </w:tbl>
    <w:p w14:paraId="441A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二、申报单位简介</w:t>
      </w:r>
    </w:p>
    <w:p w14:paraId="0C480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主要为申报单位基本情况、开展社会化服务的工作基础等（包括但不限于农机数量、作业人员数量、上一年服务规模、大专以上学历技术人员）。</w:t>
      </w:r>
    </w:p>
    <w:p w14:paraId="5751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、项目建设内容</w:t>
      </w:r>
    </w:p>
    <w:p w14:paraId="4462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选取的作物、环节、服务面积等，详细描述实施步骤和进度计划。</w:t>
      </w:r>
    </w:p>
    <w:p w14:paraId="6634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、保障措施</w:t>
      </w:r>
    </w:p>
    <w:p w14:paraId="3BFD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、附件等</w:t>
      </w:r>
    </w:p>
    <w:p w14:paraId="3127C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（申报实施主体证明包括服务组织基本情况、营业执照、法人（或负责人）身份证复印件、银行开户证明、上年度财务审计报告或近两年财务报表技术人员资格证复印件、开展服务的业绩及设施设备的有关资料和图片等佐证材料。）</w:t>
      </w:r>
    </w:p>
    <w:p w14:paraId="51DF1118"/>
    <w:sectPr>
      <w:pgSz w:w="11906" w:h="16838"/>
      <w:pgMar w:top="2098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80639"/>
    <w:rsid w:val="163917DD"/>
    <w:rsid w:val="424B3FEB"/>
    <w:rsid w:val="7BB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 w:line="560" w:lineRule="exact"/>
    </w:pPr>
    <w:rPr>
      <w:rFonts w:ascii="Times New Roman" w:hAnsi="Times New Roman" w:eastAsia="方正仿宋_GBK"/>
    </w:rPr>
  </w:style>
  <w:style w:type="paragraph" w:styleId="3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广东分公司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2026-05-19T07:44:00Z</dcterms:created>
  <dc:creator>DYGXS</dc:creator>
  <cp:lastModifiedBy>DYGXS</cp:lastModifiedBy>
  <dcterms:modified xsi:type="dcterms:W3CDTF">2026-05-19T07:47:08Z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47972CD5336246E489BC8AB19374E4F5_11</vt:lpwstr>
  </property>
</Properties>
</file>