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BE549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6A251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sz w:val="32"/>
          <w:szCs w:val="32"/>
        </w:rPr>
      </w:pPr>
    </w:p>
    <w:p w14:paraId="1103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w w:val="8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w w:val="100"/>
          <w:sz w:val="44"/>
          <w:szCs w:val="44"/>
          <w:lang w:eastAsia="zh-CN"/>
        </w:rPr>
        <w:t>东源县</w:t>
      </w:r>
      <w:r>
        <w:rPr>
          <w:rFonts w:hint="eastAsia" w:ascii="方正小标宋_GBK" w:hAnsi="方正小标宋_GBK" w:eastAsia="方正小标宋_GBK" w:cs="方正小标宋_GBK"/>
          <w:b w:val="0"/>
          <w:bCs/>
          <w:w w:val="100"/>
          <w:sz w:val="44"/>
          <w:szCs w:val="44"/>
        </w:rPr>
        <w:t>农业支持保护补贴（耕地地力保护补贴）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w w:val="100"/>
          <w:sz w:val="44"/>
          <w:szCs w:val="44"/>
        </w:rPr>
        <w:t>面积调整公示</w:t>
      </w:r>
    </w:p>
    <w:p w14:paraId="72883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sz w:val="30"/>
          <w:szCs w:val="30"/>
          <w:u w:val="single"/>
        </w:rPr>
      </w:pPr>
    </w:p>
    <w:p w14:paraId="556AD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镇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村民小组：</w:t>
      </w:r>
    </w:p>
    <w:p w14:paraId="4CA02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根据农业支持保护补贴（耕地地力保护补贴）面积界定标准，经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>XX村民委员会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）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核定，你村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村民小组因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补贴面积从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亩调整为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亩。现将调整情况予以公示，公示期为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日，如有异议，请在公示期内向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>XX村民委员会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，电话）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反映。</w:t>
      </w:r>
    </w:p>
    <w:p w14:paraId="050A8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特此公示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！</w:t>
      </w:r>
    </w:p>
    <w:p w14:paraId="43DF1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46C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（单位盖章）</w:t>
      </w:r>
    </w:p>
    <w:p w14:paraId="56FA2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年    月     日</w:t>
      </w:r>
    </w:p>
    <w:p w14:paraId="7BB1D6B0">
      <w:pPr>
        <w:rPr>
          <w:rFonts w:ascii="宋体" w:hAnsi="宋体" w:eastAsia="宋体" w:cs="宋体"/>
        </w:rPr>
      </w:pPr>
    </w:p>
    <w:p w14:paraId="4F539654">
      <w:pPr>
        <w:rPr>
          <w:rFonts w:ascii="宋体" w:hAnsi="宋体" w:eastAsia="宋体" w:cs="宋体"/>
        </w:rPr>
      </w:pPr>
    </w:p>
    <w:p w14:paraId="5FEF284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3A01A9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704C74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5039F0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F75298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668CA59">
      <w:pPr>
        <w:jc w:val="center"/>
        <w:rPr>
          <w:rFonts w:ascii="宋体" w:hAnsi="宋体" w:eastAsia="宋体" w:cs="宋体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补贴面积调整情况表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2252"/>
        <w:gridCol w:w="1470"/>
        <w:gridCol w:w="1755"/>
        <w:gridCol w:w="1529"/>
        <w:gridCol w:w="1050"/>
      </w:tblGrid>
      <w:tr w14:paraId="17316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63" w:type="pct"/>
            <w:vAlign w:val="center"/>
          </w:tcPr>
          <w:p w14:paraId="1A91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农户姓名</w:t>
            </w:r>
          </w:p>
        </w:tc>
        <w:tc>
          <w:tcPr>
            <w:tcW w:w="1240" w:type="pct"/>
            <w:vAlign w:val="center"/>
          </w:tcPr>
          <w:p w14:paraId="261A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身份证号</w:t>
            </w:r>
          </w:p>
        </w:tc>
        <w:tc>
          <w:tcPr>
            <w:tcW w:w="809" w:type="pct"/>
            <w:vAlign w:val="center"/>
          </w:tcPr>
          <w:p w14:paraId="69BF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原补贴面积（亩）</w:t>
            </w:r>
          </w:p>
        </w:tc>
        <w:tc>
          <w:tcPr>
            <w:tcW w:w="966" w:type="pct"/>
            <w:vAlign w:val="center"/>
          </w:tcPr>
          <w:p w14:paraId="142E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调整后补贴面积（亩）</w:t>
            </w:r>
          </w:p>
        </w:tc>
        <w:tc>
          <w:tcPr>
            <w:tcW w:w="842" w:type="pct"/>
            <w:vAlign w:val="center"/>
          </w:tcPr>
          <w:p w14:paraId="0AAA9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农户签名</w:t>
            </w:r>
          </w:p>
        </w:tc>
        <w:tc>
          <w:tcPr>
            <w:tcW w:w="578" w:type="pct"/>
            <w:vAlign w:val="center"/>
          </w:tcPr>
          <w:p w14:paraId="4B097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备注</w:t>
            </w:r>
          </w:p>
        </w:tc>
      </w:tr>
      <w:tr w14:paraId="2754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3" w:type="pct"/>
            <w:vAlign w:val="center"/>
          </w:tcPr>
          <w:p w14:paraId="33B8752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240" w:type="pct"/>
            <w:vAlign w:val="center"/>
          </w:tcPr>
          <w:p w14:paraId="7F10669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809" w:type="pct"/>
            <w:vAlign w:val="center"/>
          </w:tcPr>
          <w:p w14:paraId="73E74DC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966" w:type="pct"/>
            <w:vAlign w:val="center"/>
          </w:tcPr>
          <w:p w14:paraId="69CD77F7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42" w:type="pct"/>
          </w:tcPr>
          <w:p w14:paraId="5028CAC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578" w:type="pct"/>
          </w:tcPr>
          <w:p w14:paraId="359E0E7D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1058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3" w:type="pct"/>
            <w:vAlign w:val="center"/>
          </w:tcPr>
          <w:p w14:paraId="1999343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240" w:type="pct"/>
            <w:vAlign w:val="center"/>
          </w:tcPr>
          <w:p w14:paraId="686BADE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9" w:type="pct"/>
            <w:vAlign w:val="center"/>
          </w:tcPr>
          <w:p w14:paraId="5DB6993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966" w:type="pct"/>
            <w:vAlign w:val="center"/>
          </w:tcPr>
          <w:p w14:paraId="5AE6E53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42" w:type="pct"/>
          </w:tcPr>
          <w:p w14:paraId="49E01ED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578" w:type="pct"/>
          </w:tcPr>
          <w:p w14:paraId="727C167C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A3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3" w:type="pct"/>
            <w:vAlign w:val="center"/>
          </w:tcPr>
          <w:p w14:paraId="6E830F6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240" w:type="pct"/>
            <w:vAlign w:val="center"/>
          </w:tcPr>
          <w:p w14:paraId="4642C85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9" w:type="pct"/>
            <w:vAlign w:val="center"/>
          </w:tcPr>
          <w:p w14:paraId="008A298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966" w:type="pct"/>
            <w:vAlign w:val="center"/>
          </w:tcPr>
          <w:p w14:paraId="65693073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42" w:type="pct"/>
          </w:tcPr>
          <w:p w14:paraId="404BDAEE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578" w:type="pct"/>
          </w:tcPr>
          <w:p w14:paraId="627D4395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6FE92E3">
      <w:pPr>
        <w:rPr>
          <w:rFonts w:ascii="宋体" w:hAnsi="宋体" w:eastAsia="宋体" w:cs="宋体"/>
        </w:rPr>
      </w:pPr>
    </w:p>
    <w:sectPr>
      <w:pgSz w:w="11906" w:h="16838"/>
      <w:pgMar w:top="1157" w:right="1519" w:bottom="1157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dhMDU0NmVkODE2MWJhMjc4ZjMzMDRkYzFmNTAxNWUifQ=="/>
  </w:docVars>
  <w:rsids>
    <w:rsidRoot w:val="006F2BDA"/>
    <w:rsid w:val="006E6CC6"/>
    <w:rsid w:val="006F2BDA"/>
    <w:rsid w:val="00F322A3"/>
    <w:rsid w:val="00FF2098"/>
    <w:rsid w:val="042226A0"/>
    <w:rsid w:val="0B106E41"/>
    <w:rsid w:val="0BC31E66"/>
    <w:rsid w:val="13405C7B"/>
    <w:rsid w:val="17583B9C"/>
    <w:rsid w:val="1B564B58"/>
    <w:rsid w:val="1C9D7560"/>
    <w:rsid w:val="1DC33F54"/>
    <w:rsid w:val="214E3DC8"/>
    <w:rsid w:val="23F23130"/>
    <w:rsid w:val="24F20F0E"/>
    <w:rsid w:val="2BDE5804"/>
    <w:rsid w:val="2BE94B33"/>
    <w:rsid w:val="2C6C08C1"/>
    <w:rsid w:val="2E1275C8"/>
    <w:rsid w:val="32F34A1C"/>
    <w:rsid w:val="33117C51"/>
    <w:rsid w:val="36EA25C3"/>
    <w:rsid w:val="37A147F9"/>
    <w:rsid w:val="3E9171E4"/>
    <w:rsid w:val="3F395BF3"/>
    <w:rsid w:val="41531911"/>
    <w:rsid w:val="41FC75DE"/>
    <w:rsid w:val="49177048"/>
    <w:rsid w:val="4EC05A55"/>
    <w:rsid w:val="4F110053"/>
    <w:rsid w:val="50335D33"/>
    <w:rsid w:val="50484D97"/>
    <w:rsid w:val="535F1993"/>
    <w:rsid w:val="5488491F"/>
    <w:rsid w:val="577357DB"/>
    <w:rsid w:val="5B705CB9"/>
    <w:rsid w:val="5C777C38"/>
    <w:rsid w:val="5EC51380"/>
    <w:rsid w:val="61A307F1"/>
    <w:rsid w:val="62E15898"/>
    <w:rsid w:val="63B54858"/>
    <w:rsid w:val="67CF76C2"/>
    <w:rsid w:val="67F06663"/>
    <w:rsid w:val="681542C4"/>
    <w:rsid w:val="68E7460D"/>
    <w:rsid w:val="692170A7"/>
    <w:rsid w:val="6FC537B5"/>
    <w:rsid w:val="727568FB"/>
    <w:rsid w:val="792F2094"/>
    <w:rsid w:val="7E150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201</Characters>
  <Lines>2</Lines>
  <Paragraphs>1</Paragraphs>
  <TotalTime>20</TotalTime>
  <ScaleCrop>false</ScaleCrop>
  <LinksUpToDate>false</LinksUpToDate>
  <CharactersWithSpaces>303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2021-09-12T02:09:00Z</dcterms:created>
  <dc:creator>Administrator</dc:creator>
  <cp:lastModifiedBy>劉zhi鹏</cp:lastModifiedBy>
  <cp:lastPrinted>2024-08-22T01:24:00Z</cp:lastPrinted>
  <dcterms:modified xsi:type="dcterms:W3CDTF">2026-09-07T08:07:32Z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2EACC4DBF51946CA9DD2CE2362E29DFC_12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