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GoBack"/>
      <w:bookmarkEnd w:id="1"/>
      <w:bookmarkStart w:id="0" w:name="_Toc24724704"/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东源县</w:t>
      </w:r>
      <w:r>
        <w:rPr>
          <w:rFonts w:ascii="方正小标宋_GBK" w:hAnsi="方正小标宋_GBK" w:eastAsia="方正小标宋_GBK"/>
          <w:b w:val="0"/>
          <w:bCs w:val="0"/>
          <w:sz w:val="30"/>
        </w:rPr>
        <w:t>重大建设项目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领域基层政务公开标准目录</w:t>
      </w:r>
      <w:bookmarkEnd w:id="0"/>
    </w:p>
    <w:tbl>
      <w:tblPr>
        <w:tblStyle w:val="5"/>
        <w:tblW w:w="151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900"/>
        <w:gridCol w:w="887"/>
        <w:gridCol w:w="2173"/>
        <w:gridCol w:w="2700"/>
        <w:gridCol w:w="1620"/>
        <w:gridCol w:w="1080"/>
        <w:gridCol w:w="2700"/>
        <w:gridCol w:w="540"/>
        <w:gridCol w:w="720"/>
        <w:gridCol w:w="540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8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87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73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7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7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6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58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7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批准服务信息</w:t>
            </w: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办事指南</w:t>
            </w:r>
          </w:p>
        </w:tc>
        <w:tc>
          <w:tcPr>
            <w:tcW w:w="217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申报材料清单、批准流程、办理时限、受理机构联系方式、申报要求等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东源县发展和改革局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办理过程信息</w:t>
            </w:r>
          </w:p>
        </w:tc>
        <w:tc>
          <w:tcPr>
            <w:tcW w:w="217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事项名称、事项办理部门、办理进展等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及时公开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东源县发展和改革局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  <w:r>
              <w:rPr>
                <w:rFonts w:hint="eastAsia" w:ascii="Times New Roman" w:hAnsi="Times New Roman"/>
                <w:sz w:val="15"/>
                <w:szCs w:val="15"/>
              </w:rPr>
              <w:t>项目单位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咨询监督</w:t>
            </w:r>
          </w:p>
        </w:tc>
        <w:tc>
          <w:tcPr>
            <w:tcW w:w="217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咨询电话、监督投诉电话等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东源县发展和改革局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政府投资项目建议书审批</w:t>
            </w:r>
          </w:p>
        </w:tc>
        <w:tc>
          <w:tcPr>
            <w:tcW w:w="217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审批结果、批复时间、批复文号、批复单位、项目名称、项目统一代码等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东源县发展和改革局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政府投资项目可行性研究报告审批</w:t>
            </w:r>
          </w:p>
        </w:tc>
        <w:tc>
          <w:tcPr>
            <w:tcW w:w="217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东源县发展和改革局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政府投资项目初步设计审批</w:t>
            </w:r>
          </w:p>
        </w:tc>
        <w:tc>
          <w:tcPr>
            <w:tcW w:w="217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东源县发展和改革局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企业投资项目核准</w:t>
            </w:r>
          </w:p>
        </w:tc>
        <w:tc>
          <w:tcPr>
            <w:tcW w:w="217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核准结果、核准时间、核准单位、核准文号、项目名称、项目统一代码等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东源县发展和改革局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企业投资项目备案</w:t>
            </w:r>
          </w:p>
        </w:tc>
        <w:tc>
          <w:tcPr>
            <w:tcW w:w="217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备案号、备案时间、备案单位、项目名称、项目统一代码等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东源县发展和改革局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选址意见书</w:t>
            </w:r>
          </w:p>
        </w:tc>
        <w:tc>
          <w:tcPr>
            <w:tcW w:w="217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东源县自然资源局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广东省政务服务网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建设项目用地（用海）预审</w:t>
            </w:r>
          </w:p>
        </w:tc>
        <w:tc>
          <w:tcPr>
            <w:tcW w:w="217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预审结果、批复时间、批复文号、项目名称、项目统一代码等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东源县自然资源局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广东省政务服务网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建设项目环境影响评价审批</w:t>
            </w:r>
          </w:p>
        </w:tc>
        <w:tc>
          <w:tcPr>
            <w:tcW w:w="217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河源市生态环境局东源分局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广东省政务服务网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建设用地（含临时用地）规划许可证核发</w:t>
            </w:r>
          </w:p>
        </w:tc>
        <w:tc>
          <w:tcPr>
            <w:tcW w:w="217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审核结果、建设用地（含临时用地）规划许可证号、许可时间、发证机关、项目名称、项目统一代码等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东源县自然资源局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建设工程规划许可证核发</w:t>
            </w:r>
          </w:p>
        </w:tc>
        <w:tc>
          <w:tcPr>
            <w:tcW w:w="217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审核结果、建设工程规划许可证号、许可时间、发证机关、项目名称、项目统一代码等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东源县自然资源局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乡村建设规划许可证核发</w:t>
            </w:r>
          </w:p>
        </w:tc>
        <w:tc>
          <w:tcPr>
            <w:tcW w:w="217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审核结果、乡村建设规划许可证号、许可时间、发证机关、项目名称、项目统一代码等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东源县自然资源局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建筑工程施工许可证核发</w:t>
            </w:r>
          </w:p>
        </w:tc>
        <w:tc>
          <w:tcPr>
            <w:tcW w:w="217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审核结果、建筑工程施工许可证号、施工许可日期、发证机关、项目名称、项目统一代码等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东源县住房和城乡建设局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■广东省建设行业数据开放平台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招标事项审批核准结果</w:t>
            </w:r>
          </w:p>
        </w:tc>
        <w:tc>
          <w:tcPr>
            <w:tcW w:w="217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审批部门、批复时间、招标方式、项目名称、项目统一代码等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东源县发展和改革局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■广东政务服务网投资项目在线审批监管平台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取水许可审批</w:t>
            </w:r>
          </w:p>
        </w:tc>
        <w:tc>
          <w:tcPr>
            <w:tcW w:w="217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东源县水务局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生产建设项目水土保持方案审批</w:t>
            </w:r>
          </w:p>
        </w:tc>
        <w:tc>
          <w:tcPr>
            <w:tcW w:w="217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审批结果、批复时间、批复文号、批复文件标题、项目名称等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东源县水务局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洪水影响评价审批</w:t>
            </w:r>
          </w:p>
        </w:tc>
        <w:tc>
          <w:tcPr>
            <w:tcW w:w="217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《中华人民共和国水文条例》 2017年国务院令第676号修订 第三十三条,《广东省河道堤防管理条例》（2012年修正） 根据2012年1月9日广东省第十一届人民代表大会常务委员会第三十一次会议《广东省人民代表大会常务委员会关于修改〈广东省固体废物污染环境防治条例〉等七项法规中有关行政强制条款的决定》第三次修正 第七、十二条,《水利部关于加强非防洪建设项目洪水影响评价工作的通知》 水汛〔2017〕359号 水讯【2017】第359号,《中华人民共和国水法》（2016年修订） 2016年中华人民共和国主席令第四十八号 第十九、三十八条,《中华人民共和国防洪法》（2016年修改） 根据2016年7月2日第十二届全国人民代表大会常务委员会第二十一次会议《关于修改〈中华人民共和国节约能源法〉等六部法律的决定》第三次修正 第十七、二十七、三十三条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东源县水务局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招标投标信息</w:t>
            </w: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招标投标</w:t>
            </w:r>
          </w:p>
        </w:tc>
        <w:tc>
          <w:tcPr>
            <w:tcW w:w="217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招标人及其招标代理机构或相关行政监督部门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河源市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公共资源交易网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■广东省招标投标监管网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征收土地信息</w:t>
            </w: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征收土地信息</w:t>
            </w:r>
          </w:p>
        </w:tc>
        <w:tc>
          <w:tcPr>
            <w:tcW w:w="217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东源县自然资源局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■镇村公示栏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重大设计变更信息</w:t>
            </w: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重大设计变更审批</w:t>
            </w:r>
          </w:p>
        </w:tc>
        <w:tc>
          <w:tcPr>
            <w:tcW w:w="217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东源县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自然资源局等相关审批部门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■县政府门户网站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■广东省政务服务网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施工有关信息</w:t>
            </w: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施工管理服务</w:t>
            </w:r>
          </w:p>
        </w:tc>
        <w:tc>
          <w:tcPr>
            <w:tcW w:w="217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施工图审查机构、审查人员、审查结果、审查时限，项目法人单位及其主要负责人信息，设计、施工、监理单位及其主要负责人、项目负责人信息、资质情况等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东源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县住房和城乡建设局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■广东省建设行业数据开放平台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质量安全监督信息</w:t>
            </w: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</w:t>
            </w:r>
          </w:p>
        </w:tc>
        <w:tc>
          <w:tcPr>
            <w:tcW w:w="217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东源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县住房和城乡建设局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■县政府门户网站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竣工有关信息</w:t>
            </w: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竣工验收审批（备案）</w:t>
            </w:r>
          </w:p>
        </w:tc>
        <w:tc>
          <w:tcPr>
            <w:tcW w:w="217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东源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县住房和城乡建设局</w:t>
            </w:r>
          </w:p>
        </w:tc>
        <w:tc>
          <w:tcPr>
            <w:tcW w:w="27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>
      <w:pPr>
        <w:jc w:val="center"/>
        <w:rPr>
          <w:rFonts w:hint="eastAsia" w:ascii="Times New Roman" w:hAnsi="Times New Roman" w:eastAsia="方正小标宋_GBK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方正小标宋_GBK"/>
          <w:sz w:val="28"/>
          <w:szCs w:val="28"/>
        </w:rPr>
      </w:pPr>
    </w:p>
    <w:p>
      <w:pPr>
        <w:rPr>
          <w:rFonts w:hint="eastAsia" w:ascii="Times New Roman" w:hAnsi="Times New Roman" w:eastAsia="方正小标宋_GBK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423E4"/>
    <w:rsid w:val="0AC70841"/>
    <w:rsid w:val="0BCE16BF"/>
    <w:rsid w:val="0E934F7A"/>
    <w:rsid w:val="170F3FF5"/>
    <w:rsid w:val="256423E4"/>
    <w:rsid w:val="3B446CC5"/>
    <w:rsid w:val="611D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2020-07-27T00:38:00Z</dcterms:created>
  <dc:creator>顾振鹏</dc:creator>
  <cp:lastModifiedBy>政府</cp:lastModifiedBy>
  <cp:lastPrinted>2020-07-27T02:26:00Z</cp:lastPrinted>
  <dcterms:modified xsi:type="dcterms:W3CDTF">2020-11-25T09:00:24Z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