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乐村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张桂勇、张仕锐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宅基地使用权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  <w:t>广东省河源市东源县蓝口镇</w:t>
            </w:r>
            <w:r>
              <w:rPr>
                <w:rFonts w:hint="eastAsia" w:ascii="宋体" w:hAnsi="宋体" w:cs="宋体"/>
                <w:b w:val="0"/>
                <w:sz w:val="20"/>
                <w:highlight w:val="none"/>
                <w:lang w:val="en-US" w:eastAsia="zh-CN"/>
              </w:rPr>
              <w:t>乐村</w:t>
            </w:r>
            <w:r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  <w:t>村</w:t>
            </w:r>
            <w:r>
              <w:rPr>
                <w:rFonts w:hint="eastAsia" w:ascii="宋体" w:hAnsi="宋体" w:cs="宋体"/>
                <w:b w:val="0"/>
                <w:sz w:val="20"/>
                <w:highlight w:val="none"/>
                <w:lang w:val="en-US" w:eastAsia="zh-CN"/>
              </w:rPr>
              <w:t>第三</w:t>
            </w:r>
            <w:r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  <w:t>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  <w:t>4416251081</w:t>
            </w:r>
            <w:r>
              <w:rPr>
                <w:rFonts w:hint="eastAsia" w:ascii="宋体" w:hAnsi="宋体" w:cs="宋体"/>
                <w:b w:val="0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  <w:t>2JC20</w:t>
            </w:r>
            <w:r>
              <w:rPr>
                <w:rFonts w:hint="eastAsia" w:ascii="宋体" w:hAnsi="宋体" w:cs="宋体"/>
                <w:b w:val="0"/>
                <w:sz w:val="20"/>
                <w:highlight w:val="none"/>
                <w:lang w:val="en-US" w:eastAsia="zh-CN"/>
              </w:rPr>
              <w:t>430</w:t>
            </w:r>
            <w:r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  <w:t>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highlight w:val="none"/>
                <w:lang w:val="en-US" w:eastAsia="zh-CN"/>
              </w:rPr>
              <w:t>158.19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highlight w:val="none"/>
                <w:lang w:val="en-US" w:eastAsia="zh-CN"/>
              </w:rPr>
              <w:t>429.65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FkMjMyNjgzNWM4ODdiMGIwYzZkZmM3MWZjMWE0ZWMifQ=="/>
    <w:docVar w:name="KSO_WPS_MARK_KEY" w:val="35df379a-4261-4ee0-8193-c272518db62d"/>
  </w:docVars>
  <w:rsids>
    <w:rsidRoot w:val="00172A27"/>
    <w:rsid w:val="17BC575F"/>
    <w:rsid w:val="1AD96390"/>
    <w:rsid w:val="40415FC9"/>
    <w:rsid w:val="43691BF1"/>
    <w:rsid w:val="460B027F"/>
    <w:rsid w:val="46D85CD6"/>
    <w:rsid w:val="4A912DA9"/>
    <w:rsid w:val="5A4D71C4"/>
    <w:rsid w:val="5EB70123"/>
    <w:rsid w:val="60A632BF"/>
    <w:rsid w:val="643E60D8"/>
    <w:rsid w:val="6CDC0A4E"/>
    <w:rsid w:val="7B9A30C1"/>
    <w:rsid w:val="7DD412C7"/>
    <w:rsid w:val="7F86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295</Characters>
  <Lines>0</Lines>
  <Paragraphs>0</Paragraphs>
  <TotalTime>4</TotalTime>
  <ScaleCrop>false</ScaleCrop>
  <LinksUpToDate>false</LinksUpToDate>
  <CharactersWithSpaces>351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188----2993</cp:lastModifiedBy>
  <cp:lastPrinted>2024-03-06T07:56:00Z</cp:lastPrinted>
  <dcterms:modified xsi:type="dcterms:W3CDTF">2024-06-13T08:40:06Z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2052-12.1.0.16729</vt:lpwstr>
  </property>
</Properties>
</file>