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南山下村房地一体确权登记发证公告（第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黄建花、黄小卿、黄煜坤、黄少龙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新回龙镇南山下村井下小组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</w:t>
            </w:r>
            <w:r>
              <w:rPr>
                <w:rFonts w:hint="eastAsia"/>
                <w:lang w:val="en-US" w:eastAsia="zh-CN"/>
              </w:rPr>
              <w:t>117109</w:t>
            </w:r>
            <w:r>
              <w:rPr>
                <w:rFonts w:hint="eastAsia"/>
              </w:rPr>
              <w:t>JC</w:t>
            </w:r>
            <w:r>
              <w:rPr>
                <w:rFonts w:hint="eastAsia"/>
                <w:lang w:val="en-US" w:eastAsia="zh-CN"/>
              </w:rPr>
              <w:t>20001</w:t>
            </w:r>
            <w:r>
              <w:rPr>
                <w:rFonts w:hint="eastAsia"/>
              </w:rPr>
              <w:t>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600.00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545.77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超出批准宗地面积21.44平方米</w:t>
            </w:r>
          </w:p>
        </w:tc>
      </w:tr>
    </w:tbl>
    <w:p w14:paraId="684B8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19E555AE"/>
    <w:rsid w:val="1E4B1042"/>
    <w:rsid w:val="1F682713"/>
    <w:rsid w:val="39B16A37"/>
    <w:rsid w:val="402F4D5C"/>
    <w:rsid w:val="583E6674"/>
    <w:rsid w:val="5D2E3B23"/>
    <w:rsid w:val="5FAE5D89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137</Characters>
  <Lines>0</Lines>
  <Paragraphs>0</Paragraphs>
  <TotalTime>3</TotalTime>
  <ScaleCrop>false</ScaleCrop>
  <LinksUpToDate>false</LinksUpToDate>
  <CharactersWithSpaces>137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2025-12-15T09:04:07Z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AF9FBC1709CE4EA4934F65FE1AC7201F_13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