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F4C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5CBC124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1" w:name="_GoBack"/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李白村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  <w:bookmarkEnd w:id="1"/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72C65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BCC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C9B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ECA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3C1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184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40F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DB7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4EE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069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0F48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DA4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157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陈瑞红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F59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97E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</w:t>
            </w: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上莞镇李白村大屋小组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DD4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/>
              </w:rPr>
              <w:t>44162511</w:t>
            </w:r>
            <w:r>
              <w:rPr>
                <w:rFonts w:hint="eastAsia"/>
                <w:lang w:val="en-US" w:eastAsia="zh-CN"/>
              </w:rPr>
              <w:t>1104</w:t>
            </w:r>
            <w:r>
              <w:rPr>
                <w:rFonts w:hint="eastAsia"/>
              </w:rPr>
              <w:t>JC20</w:t>
            </w:r>
            <w:r>
              <w:rPr>
                <w:rFonts w:hint="eastAsia"/>
                <w:lang w:val="en-US" w:eastAsia="zh-CN"/>
              </w:rPr>
              <w:t>899</w:t>
            </w:r>
            <w:r>
              <w:rPr>
                <w:rFonts w:hint="eastAsia"/>
              </w:rPr>
              <w:t>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1DE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108.27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8D1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86A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490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超出批准建筑面积57.61平方米</w:t>
            </w:r>
          </w:p>
        </w:tc>
      </w:tr>
    </w:tbl>
    <w:p w14:paraId="684B8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0" w:name="表格"/>
      <w:bookmarkEnd w:id="0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41A6085"/>
    <w:rsid w:val="19E555AE"/>
    <w:rsid w:val="1D1F0F44"/>
    <w:rsid w:val="1E4B1042"/>
    <w:rsid w:val="1F682713"/>
    <w:rsid w:val="24185D83"/>
    <w:rsid w:val="39B16A37"/>
    <w:rsid w:val="3CC0144D"/>
    <w:rsid w:val="402F4D5C"/>
    <w:rsid w:val="49A76CE1"/>
    <w:rsid w:val="57DE361B"/>
    <w:rsid w:val="583E6674"/>
    <w:rsid w:val="5D2E3B23"/>
    <w:rsid w:val="5FAE5D89"/>
    <w:rsid w:val="644D709C"/>
    <w:rsid w:val="7613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138</Characters>
  <Lines>0</Lines>
  <Paragraphs>0</Paragraphs>
  <TotalTime>12</TotalTime>
  <ScaleCrop>false</ScaleCrop>
  <LinksUpToDate>false</LinksUpToDate>
  <CharactersWithSpaces>138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2025-12-24T07:18:09Z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1523C8C4C11646D897F33DDDA47D5692_13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