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红十月村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钟志祥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广东省河源市东源县黄村镇红十月村富丽岗小组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441625104102JC20228F00010001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297.62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戴作星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广东省河源市东源县黄村镇红十月村坝新小组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441625104102JC20498F00010001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269.55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钟明华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广东省河源市东源县黄村镇红十月村富丽岗小组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441625104102JC20247F00010001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戴华英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广东省河源市东源县黄村镇红十月村热水小组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441625104102JC20051F00010001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230.89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江连英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广东省河源市东源县黄村镇红十月村下新小组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441625104102JC20302F00010001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李关辉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广东省河源市东源县黄村镇红十月村围龙小组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441625104102JC20549F00010001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247.21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李新发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广东省河源市东源县黄村镇红十月村围龙小组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441625104102JC20886F00010001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124.60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343.02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戴传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广东省河源市东源县黄村镇红十月村排子小组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441625104102JC20340F00010001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120.19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超出批准建筑面积22.11平方米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张日杨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广东省河源市东源县黄村镇红十月村排子小组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441625104102JC20334F00010001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254.55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黄超良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广东省河源市东源县黄村镇红十月村下新小组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441625104102JC20313F00010001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300.14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钟文明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广东省河源市东源县黄村镇红十月村热水小组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441625104102JC20172F00010001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218.42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陈文初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广东省河源市东源县黄村镇红十月村热水小组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441625104102JC22027F00010001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129.83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超出批准建筑面积108.00平方米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钟振锋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广东省河源市东源县黄村镇红十月村热水小组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441625104102JC20131F00010001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143.28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超出批准建筑面积41.27平方米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戴金传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广东省河源市东源县黄村镇红十月村坝新小组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441625104102JC20648F00010001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127.50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超出批准建筑面积34.03平方米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钟建雄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广东省河源市东源县黄村镇红十月村热水小组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441625104102JC23018F00010001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226.97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钟石焕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广东省河源市东源县黄村镇红十月村热水小组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441625104102JC20037F00010001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超出批准宗地面积4.49平方米,超出批准建筑面积98.87平方米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戴荣辉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广东省河源市东源县黄村镇红十月村塅心小组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441625104102JC20586F99990001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296.84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超出批准宗地面积35.43平方米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戴桂昌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广东省河源市东源县黄村镇红十月村排子小组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441625104102JC20197F00010001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135.59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267.08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戴茂华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广东省河源市东源县黄村镇红十月村热水小组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441625104102JC20162F00010001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130.29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超出批准建筑面积51.71平方米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钟文香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广东省河源市东源县黄村镇红十月村热水小组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441625104102JC20099F99990001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145.51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291.26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钟玉泉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广东省河源市东源县黄村镇红十月村热水小组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441625104102JC20092F99990001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131.54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251.17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钟石城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广东省河源市东源县黄村镇红十月村排子小组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441625104102JC20320F00010001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85.81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166.35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戴竹林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广东省河源市东源县黄村镇红十月村排子小组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441625104102JC20206F00010001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249.53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戴传兴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广东省河源市东源县黄村镇红十月村排子小组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441625104102JC20281F00010001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128.10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260.84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何碧秋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广东省河源市东源县黄村镇红十月村下新小组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441625104102JC20438F00010001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239.38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曾志光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广东省河源市东源县黄村镇红十月村下新小组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441625104102JC20367F00010001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269.52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钟汉辉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广东省河源市东源县黄村镇红十月村排子小组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441625104102JC20068F00010001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131.41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269.89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陈新华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广东省河源市东源县黄村镇红十月村热水小组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441625104102JC20061F00010001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130.88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257.28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钟春泉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广东省河源市东源县黄村镇红十月村热水小组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441625104102JC20134F00010001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220.90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钟冠雄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广东省河源市东源县黄村镇红十月村热水小组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441625104102JC22040F00010001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107.33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307.83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张惠兰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广东省河源市东源县黄村镇红十月村排子小组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441625104102JC20182F00010001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258.21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钟乙招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广东省河源市东源县黄村镇红十月村热水小组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441625104102JC20161F00010001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250.87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杨文英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广东省河源市东源县黄村镇红十月村热水小组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441625104102JC20157F00010001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106.78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280.04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钟文源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广东省河源市东源县黄村镇红十月村热水小组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441625104102JC20166F00010001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260.33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戴玉胜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广东省河源市东源县黄村镇红十月村排子小组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441625104102JC20077F00010001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197.21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戴日兴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广东省河源市东源县黄村镇红十月村排子小组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441625104102JC20153F00010001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289.20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戴悦传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广东省河源市东源县黄村镇红十月村热水小组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441625104102JC20178F00010001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332.49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钟国雄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广东省河源市东源县黄村镇红十月村热水小组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441625104102JC20119F00010001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超出批准宗地面积0.34平方米,超出批准建筑面积27.00平方米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戴伟宾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广东省河源市东源县黄村镇红十月村排子小组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441625104102JC20091F00010001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超出批准宗地面积6.44平方米,超出批准建筑面积5.11平方米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曾镇常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广东省河源市东源县黄村镇红十月村下新小组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441625104102JC20398F99990001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超出批准宗地面积26.40平方米,超出批准建筑面积29.87平方米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戴新泉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广东省河源市东源县黄村镇红十月村排子小组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441625104102JC20216F00010001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310.95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戴来胜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广东省河源市东源县黄村镇红十月村排子小组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441625104102JC20233F00010001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263.69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戴玉英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广东省河源市东源县黄村镇红十月村热水小组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441625104102JC20171F00010001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张秋敏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广东省河源市东源县黄村镇红十月村下新小组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441625104102JC20415F00010001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超出批准宗地面积38.34平方米,超出批准建筑面积93.52平方米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戴继城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广东省河源市东源县黄村镇红十月村排子小组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441625104102JC20199F00010001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超出批准宗地面积37.42平方米,超出批准建筑面积113.92平方米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陈良华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广东省河源市东源县黄村镇红十月村热水小组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441625104102JC20015F00010001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328.90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戴关新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广东省河源市东源县黄村镇红十月村排子小组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441625104102JC20110F00010001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98.86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248.53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戴德松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广东省河源市东源县黄村镇红十月村排子小组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441625104102JC20236F00010001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117.11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110.09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邹金娣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广东省河源市东源县黄村镇红十月村下新小组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441625104102JC20946F00010001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312.16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戴运林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广东省河源市东源县黄村镇红十月村排子小组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441625104102JC20208F00010001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216.69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戴广传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广东省河源市东源县黄村镇红十月村热水小组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441625104102JC20181F00010001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115.28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345.54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黄银华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广东省河源市东源县黄村镇红十月村排子小组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441625104102JC20307F00010001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戴新民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广东省河源市东源县黄村镇红十月村排子小组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441625104102JC20189F00010001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108.21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钟伟宏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广东省河源市东源县黄村镇红十月村热水小组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441625104102JC20102F00010001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112.93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232.07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陈裕华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广东省河源市东源县黄村镇红十月村热水小组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441625104102JC20053F00010001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120.97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326.60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戴添才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广东省河源市东源县黄村镇红十月村排子小组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441625104102JC20195F00010001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101.10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293.02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钟健华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广东省河源市东源县黄村镇红十月村热水小组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441625104102JC20017F00010001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340.98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钟伟明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广东省河源市东源县黄村镇红十月村热水小组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441625104102JC20126F00010001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264.67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戴培传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广东省河源市东源县黄村镇红十月村排子小组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441625104102JC20338F00010001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300.10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钟文光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广东省河源市东源县黄村镇红十月村热水小组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441625104102JC20160F00010001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284.73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戴石松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广东省河源市东源县黄村镇红十月村坝新小组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441625104102JC20745F00010001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132.88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284.17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iMDhmOTZkMGNiYWQ2MTY3YTk2OTM4ZDI4ZmU4MjkifQ=="/>
    <w:docVar w:name="KSO_WPS_MARK_KEY" w:val="35df379a-4261-4ee0-8193-c272518db62d"/>
  </w:docVars>
  <w:rsids>
    <w:rsidRoot w:val="00000000"/>
    <w:rsid w:val="62CA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2963</Words>
  <Characters>5319</Characters>
  <Lines>0</Lines>
  <Paragraphs>0</Paragraphs>
  <TotalTime>5</TotalTime>
  <ScaleCrop>false</ScaleCrop>
  <LinksUpToDate>false</LinksUpToDate>
  <CharactersWithSpaces>5319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jh</cp:lastModifiedBy>
  <dcterms:modified xsi:type="dcterms:W3CDTF">2024-07-26T03:20:23Z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2052-12.1.0.16929</vt:lpwstr>
  </property>
</Properties>
</file>