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2" w:rsidRPr="00786960" w:rsidRDefault="00FB7AF5" w:rsidP="00FB7AF5">
      <w:pPr>
        <w:ind w:firstLineChars="250" w:firstLine="90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泰和中央公园商住小区</w:t>
      </w:r>
      <w:r w:rsidR="00680DC0" w:rsidRPr="00680DC0">
        <w:rPr>
          <w:rFonts w:ascii="黑体" w:eastAsia="黑体" w:hAnsi="黑体" w:hint="eastAsia"/>
          <w:sz w:val="36"/>
          <w:szCs w:val="36"/>
        </w:rPr>
        <w:t>建设项目</w:t>
      </w:r>
      <w:r w:rsidR="00A60ED2">
        <w:rPr>
          <w:rFonts w:ascii="黑体" w:eastAsia="黑体" w:hint="eastAsia"/>
          <w:sz w:val="36"/>
          <w:szCs w:val="36"/>
        </w:rPr>
        <w:t>环境影响报告表受理公告</w:t>
      </w:r>
    </w:p>
    <w:tbl>
      <w:tblPr>
        <w:tblpPr w:leftFromText="180" w:rightFromText="180" w:vertAnchor="text" w:horzAnchor="margin" w:tblpXSpec="center" w:tblpY="479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345"/>
        <w:gridCol w:w="2700"/>
        <w:gridCol w:w="2340"/>
        <w:gridCol w:w="2246"/>
        <w:gridCol w:w="2254"/>
      </w:tblGrid>
      <w:tr w:rsidR="00A60ED2" w:rsidTr="002934D3">
        <w:trPr>
          <w:trHeight w:val="9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Default="00A60ED2" w:rsidP="002934D3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受理日期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Default="00A60ED2" w:rsidP="002934D3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Default="00A60ED2" w:rsidP="002934D3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建设单位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Default="00A60ED2" w:rsidP="002934D3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建设地点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Default="00A60ED2" w:rsidP="002934D3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环评单位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Default="00A60ED2" w:rsidP="002934D3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环评文件类型</w:t>
            </w:r>
          </w:p>
        </w:tc>
      </w:tr>
      <w:tr w:rsidR="00A60ED2" w:rsidTr="00F109A3">
        <w:trPr>
          <w:trHeight w:val="18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861D92" w:rsidRDefault="00EE4FDE" w:rsidP="002934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2018-</w:t>
            </w:r>
            <w:r w:rsidR="00FB7AF5">
              <w:rPr>
                <w:rFonts w:ascii="仿宋" w:eastAsia="仿宋" w:hAnsi="仿宋" w:hint="eastAsia"/>
                <w:sz w:val="30"/>
                <w:szCs w:val="30"/>
              </w:rPr>
              <w:t>11</w:t>
            </w:r>
            <w:r w:rsidR="00A60ED2" w:rsidRPr="00861D92"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FB7AF5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BE4B30" w:rsidRDefault="00FB7AF5" w:rsidP="008939E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泰和中央公园商住小区</w:t>
            </w:r>
            <w:r w:rsidR="00BE4B30" w:rsidRPr="00BE4B30">
              <w:rPr>
                <w:rFonts w:ascii="仿宋" w:eastAsia="仿宋" w:hAnsi="仿宋" w:hint="eastAsia"/>
                <w:sz w:val="32"/>
                <w:szCs w:val="32"/>
              </w:rPr>
              <w:t>建设项目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AF1829" w:rsidRDefault="00FB7AF5" w:rsidP="008939EE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东源县泰和农业发展</w:t>
            </w:r>
            <w:r w:rsidR="00680DC0"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AF1829" w:rsidRDefault="00AF1829" w:rsidP="00AF182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F1829">
              <w:rPr>
                <w:rFonts w:ascii="仿宋" w:eastAsia="仿宋" w:hAnsi="仿宋" w:hint="eastAsia"/>
                <w:sz w:val="32"/>
                <w:szCs w:val="32"/>
              </w:rPr>
              <w:t>河源市东源县</w:t>
            </w:r>
            <w:r w:rsidR="00FB7AF5">
              <w:rPr>
                <w:rFonts w:ascii="仿宋" w:eastAsia="仿宋" w:hAnsi="仿宋" w:hint="eastAsia"/>
                <w:sz w:val="32"/>
                <w:szCs w:val="32"/>
              </w:rPr>
              <w:t>县城北路边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AF1829" w:rsidRDefault="00FB7AF5" w:rsidP="00AF1829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重庆丰达环境影响评价</w:t>
            </w:r>
            <w:r w:rsidR="00AF1829" w:rsidRPr="00AF1829">
              <w:rPr>
                <w:rFonts w:ascii="仿宋" w:eastAsia="仿宋" w:hAnsi="仿宋" w:hint="eastAsia"/>
                <w:sz w:val="32"/>
                <w:szCs w:val="32"/>
              </w:rPr>
              <w:t>有限公司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D2" w:rsidRPr="00861D92" w:rsidRDefault="00A60ED2" w:rsidP="002934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1D92">
              <w:rPr>
                <w:rFonts w:ascii="仿宋" w:eastAsia="仿宋" w:hAnsi="仿宋" w:hint="eastAsia"/>
                <w:sz w:val="30"/>
                <w:szCs w:val="30"/>
              </w:rPr>
              <w:t>报告表</w:t>
            </w:r>
          </w:p>
        </w:tc>
      </w:tr>
      <w:tr w:rsidR="00A60ED2" w:rsidTr="002934D3">
        <w:trPr>
          <w:trHeight w:val="2272"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D2" w:rsidRPr="00861D92" w:rsidRDefault="00A60ED2" w:rsidP="002934D3">
            <w:pPr>
              <w:rPr>
                <w:rFonts w:ascii="仿宋" w:eastAsia="仿宋" w:hAnsi="仿宋"/>
                <w:sz w:val="30"/>
                <w:szCs w:val="30"/>
              </w:rPr>
            </w:pPr>
            <w:r w:rsidRPr="00861D92">
              <w:rPr>
                <w:rFonts w:ascii="仿宋" w:eastAsia="仿宋" w:hAnsi="仿宋" w:hint="eastAsia"/>
                <w:sz w:val="30"/>
                <w:szCs w:val="30"/>
              </w:rPr>
              <w:t>注：1、</w:t>
            </w:r>
            <w:r w:rsidRPr="00861D9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公告期限：自本公告发布之日起5个工作日届满，联系电话：0762-8832553。</w:t>
            </w:r>
          </w:p>
          <w:p w:rsidR="00A60ED2" w:rsidRPr="00861D92" w:rsidRDefault="00A60ED2" w:rsidP="008939EE">
            <w:pPr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61D92">
              <w:rPr>
                <w:rFonts w:ascii="仿宋" w:eastAsia="仿宋" w:hAnsi="仿宋" w:hint="eastAsia"/>
                <w:sz w:val="30"/>
                <w:szCs w:val="30"/>
              </w:rPr>
              <w:t>2、报告表连接：</w:t>
            </w:r>
            <w:r w:rsidR="0070520D">
              <w:rPr>
                <w:rFonts w:ascii="仿宋" w:eastAsia="仿宋" w:hAnsi="仿宋" w:hint="eastAsia"/>
                <w:sz w:val="32"/>
                <w:szCs w:val="32"/>
              </w:rPr>
              <w:t>东源县泰和农业发展有限公司泰和中央公园商住小区</w:t>
            </w:r>
            <w:r w:rsidR="0070520D" w:rsidRPr="00BE4B30">
              <w:rPr>
                <w:rFonts w:ascii="仿宋" w:eastAsia="仿宋" w:hAnsi="仿宋" w:hint="eastAsia"/>
                <w:sz w:val="32"/>
                <w:szCs w:val="32"/>
              </w:rPr>
              <w:t>建设项目</w:t>
            </w:r>
            <w:r w:rsidRPr="00861D92">
              <w:rPr>
                <w:rFonts w:ascii="仿宋" w:eastAsia="仿宋" w:hAnsi="仿宋" w:hint="eastAsia"/>
                <w:sz w:val="30"/>
                <w:szCs w:val="30"/>
              </w:rPr>
              <w:t>环境影响报告表公示版</w:t>
            </w:r>
          </w:p>
        </w:tc>
      </w:tr>
    </w:tbl>
    <w:p w:rsidR="00A60ED2" w:rsidRPr="00DD46FA" w:rsidRDefault="00A60ED2" w:rsidP="00A60ED2"/>
    <w:p w:rsidR="00A60ED2" w:rsidRDefault="00A60ED2" w:rsidP="00A60ED2"/>
    <w:p w:rsidR="00A60ED2" w:rsidRDefault="00A60ED2" w:rsidP="00A60ED2"/>
    <w:p w:rsidR="00A60ED2" w:rsidRPr="008939EE" w:rsidRDefault="00A60ED2" w:rsidP="00A60ED2"/>
    <w:p w:rsidR="007E1AA8" w:rsidRPr="00A60ED2" w:rsidRDefault="007E1AA8"/>
    <w:sectPr w:rsidR="007E1AA8" w:rsidRPr="00A60ED2" w:rsidSect="00A60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F5E" w:rsidRDefault="00505F5E" w:rsidP="00094FAA">
      <w:r>
        <w:separator/>
      </w:r>
    </w:p>
  </w:endnote>
  <w:endnote w:type="continuationSeparator" w:id="1">
    <w:p w:rsidR="00505F5E" w:rsidRDefault="00505F5E" w:rsidP="000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F5E" w:rsidRDefault="00505F5E" w:rsidP="00094FAA">
      <w:r>
        <w:separator/>
      </w:r>
    </w:p>
  </w:footnote>
  <w:footnote w:type="continuationSeparator" w:id="1">
    <w:p w:rsidR="00505F5E" w:rsidRDefault="00505F5E" w:rsidP="0009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ED2"/>
    <w:rsid w:val="0004769F"/>
    <w:rsid w:val="00094FAA"/>
    <w:rsid w:val="001A60D2"/>
    <w:rsid w:val="001B681D"/>
    <w:rsid w:val="001C54F1"/>
    <w:rsid w:val="00202B58"/>
    <w:rsid w:val="002F187F"/>
    <w:rsid w:val="004572DE"/>
    <w:rsid w:val="004B0A31"/>
    <w:rsid w:val="004B57FE"/>
    <w:rsid w:val="004F6DFF"/>
    <w:rsid w:val="00505F5E"/>
    <w:rsid w:val="00535036"/>
    <w:rsid w:val="005D2B7B"/>
    <w:rsid w:val="00680DC0"/>
    <w:rsid w:val="006E1B82"/>
    <w:rsid w:val="0070520D"/>
    <w:rsid w:val="007439AB"/>
    <w:rsid w:val="00750CE7"/>
    <w:rsid w:val="00786960"/>
    <w:rsid w:val="007E1AA8"/>
    <w:rsid w:val="008939EE"/>
    <w:rsid w:val="008A6211"/>
    <w:rsid w:val="00984D67"/>
    <w:rsid w:val="00985258"/>
    <w:rsid w:val="00A60ED2"/>
    <w:rsid w:val="00AF1829"/>
    <w:rsid w:val="00B438A3"/>
    <w:rsid w:val="00BA4B6F"/>
    <w:rsid w:val="00BE4B30"/>
    <w:rsid w:val="00CC1FB1"/>
    <w:rsid w:val="00CF50C5"/>
    <w:rsid w:val="00D35382"/>
    <w:rsid w:val="00D8707D"/>
    <w:rsid w:val="00E21FF3"/>
    <w:rsid w:val="00EE4FDE"/>
    <w:rsid w:val="00F109A3"/>
    <w:rsid w:val="00FB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F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3</cp:revision>
  <cp:lastPrinted>2018-10-17T01:08:00Z</cp:lastPrinted>
  <dcterms:created xsi:type="dcterms:W3CDTF">2018-11-05T03:03:00Z</dcterms:created>
  <dcterms:modified xsi:type="dcterms:W3CDTF">2018-11-05T03:03:00Z</dcterms:modified>
</cp:coreProperties>
</file>